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CFFC" w14:textId="77777777" w:rsidR="001C32A2" w:rsidRDefault="00B72499" w:rsidP="00B72499">
      <w:pPr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  <w:proofErr w:type="gramStart"/>
      <w:r w:rsidRPr="00B72499">
        <w:rPr>
          <w:sz w:val="32"/>
          <w:szCs w:val="32"/>
        </w:rPr>
        <w:t>Name:</w:t>
      </w:r>
      <w:r>
        <w:rPr>
          <w:rFonts w:ascii="Copperplate Gothic Bold" w:hAnsi="Copperplate Gothic Bold"/>
          <w:sz w:val="32"/>
          <w:szCs w:val="32"/>
        </w:rPr>
        <w:t>_</w:t>
      </w:r>
      <w:proofErr w:type="gramEnd"/>
      <w:r>
        <w:rPr>
          <w:rFonts w:ascii="Copperplate Gothic Bold" w:hAnsi="Copperplate Gothic Bold"/>
          <w:sz w:val="32"/>
          <w:szCs w:val="32"/>
        </w:rPr>
        <w:t xml:space="preserve">__________________         </w:t>
      </w:r>
      <w:r w:rsidR="001A360A" w:rsidRPr="00B72499">
        <w:rPr>
          <w:rFonts w:ascii="Copperplate Gothic Bold" w:hAnsi="Copperplate Gothic Bold"/>
          <w:sz w:val="40"/>
          <w:szCs w:val="40"/>
        </w:rPr>
        <w:t>My 4 Year Plan</w:t>
      </w:r>
    </w:p>
    <w:p w14:paraId="0DCFC573" w14:textId="77777777" w:rsidR="00B72499" w:rsidRPr="00B72499" w:rsidRDefault="00B72499" w:rsidP="00B72499">
      <w:pPr>
        <w:rPr>
          <w:sz w:val="24"/>
          <w:szCs w:val="24"/>
        </w:rPr>
      </w:pPr>
      <w:r>
        <w:rPr>
          <w:sz w:val="24"/>
          <w:szCs w:val="24"/>
        </w:rPr>
        <w:t xml:space="preserve">INSTRUCTIONS: Complete the grid with your tentative </w:t>
      </w:r>
      <w:proofErr w:type="gramStart"/>
      <w:r>
        <w:rPr>
          <w:sz w:val="24"/>
          <w:szCs w:val="24"/>
        </w:rPr>
        <w:t>4 year</w:t>
      </w:r>
      <w:proofErr w:type="gramEnd"/>
      <w:r>
        <w:rPr>
          <w:sz w:val="24"/>
          <w:szCs w:val="24"/>
        </w:rPr>
        <w:t xml:space="preserve"> plan and then upload it to your Journal in Naviance. If you know you will be taking a class in a certain subject area but are not sure of the specific class, just list “Math”, “English”, etc.</w:t>
      </w:r>
      <w:r w:rsidR="00E65B65">
        <w:rPr>
          <w:sz w:val="24"/>
          <w:szCs w:val="24"/>
        </w:rPr>
        <w:t xml:space="preserve"> For each academic class that will count towards electives, place an “(e)” after the class to help keep track.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017"/>
        <w:gridCol w:w="1929"/>
        <w:gridCol w:w="2014"/>
        <w:gridCol w:w="2282"/>
        <w:gridCol w:w="1430"/>
      </w:tblGrid>
      <w:tr w:rsidR="00B72499" w14:paraId="3E07DEE8" w14:textId="77777777" w:rsidTr="00B72499">
        <w:tc>
          <w:tcPr>
            <w:tcW w:w="3258" w:type="dxa"/>
            <w:tcBorders>
              <w:top w:val="threeDEngrave" w:sz="24" w:space="0" w:color="auto"/>
              <w:left w:val="threeDEngrave" w:sz="24" w:space="0" w:color="auto"/>
            </w:tcBorders>
          </w:tcPr>
          <w:p w14:paraId="76D68A84" w14:textId="77777777" w:rsidR="00B72499" w:rsidRPr="00B72499" w:rsidRDefault="00B72499" w:rsidP="00B72499">
            <w:pPr>
              <w:jc w:val="center"/>
              <w:rPr>
                <w:b/>
              </w:rPr>
            </w:pPr>
            <w:r w:rsidRPr="00B72499">
              <w:rPr>
                <w:b/>
              </w:rPr>
              <w:t>SUBJECT AREA</w:t>
            </w:r>
          </w:p>
        </w:tc>
        <w:tc>
          <w:tcPr>
            <w:tcW w:w="2070" w:type="dxa"/>
            <w:tcBorders>
              <w:top w:val="threeDEngrave" w:sz="24" w:space="0" w:color="auto"/>
            </w:tcBorders>
          </w:tcPr>
          <w:p w14:paraId="1F8CDD92" w14:textId="77777777" w:rsidR="00B72499" w:rsidRPr="00B72499" w:rsidRDefault="00B72499" w:rsidP="00B72499">
            <w:pPr>
              <w:jc w:val="center"/>
              <w:rPr>
                <w:b/>
              </w:rPr>
            </w:pPr>
            <w:r w:rsidRPr="00B72499">
              <w:rPr>
                <w:b/>
              </w:rPr>
              <w:t>9</w:t>
            </w:r>
            <w:r w:rsidRPr="00B72499">
              <w:rPr>
                <w:b/>
                <w:vertAlign w:val="superscript"/>
              </w:rPr>
              <w:t>th</w:t>
            </w:r>
            <w:r w:rsidRPr="00B72499">
              <w:rPr>
                <w:b/>
              </w:rPr>
              <w:t xml:space="preserve"> Grade</w:t>
            </w:r>
          </w:p>
        </w:tc>
        <w:tc>
          <w:tcPr>
            <w:tcW w:w="1980" w:type="dxa"/>
            <w:tcBorders>
              <w:top w:val="threeDEngrave" w:sz="24" w:space="0" w:color="auto"/>
            </w:tcBorders>
          </w:tcPr>
          <w:p w14:paraId="7A1CE800" w14:textId="77777777" w:rsidR="00B72499" w:rsidRPr="00B72499" w:rsidRDefault="00B72499" w:rsidP="00B72499">
            <w:pPr>
              <w:jc w:val="center"/>
              <w:rPr>
                <w:b/>
              </w:rPr>
            </w:pPr>
            <w:r w:rsidRPr="00B72499">
              <w:rPr>
                <w:b/>
              </w:rPr>
              <w:t>10</w:t>
            </w:r>
            <w:r w:rsidRPr="00B72499">
              <w:rPr>
                <w:b/>
                <w:vertAlign w:val="superscript"/>
              </w:rPr>
              <w:t>th</w:t>
            </w:r>
            <w:r w:rsidRPr="00B72499">
              <w:rPr>
                <w:b/>
              </w:rPr>
              <w:t xml:space="preserve"> Grade</w:t>
            </w:r>
          </w:p>
        </w:tc>
        <w:tc>
          <w:tcPr>
            <w:tcW w:w="2070" w:type="dxa"/>
            <w:tcBorders>
              <w:top w:val="threeDEngrave" w:sz="24" w:space="0" w:color="auto"/>
            </w:tcBorders>
          </w:tcPr>
          <w:p w14:paraId="41FD5085" w14:textId="77777777" w:rsidR="00B72499" w:rsidRPr="00B72499" w:rsidRDefault="00B72499" w:rsidP="00B72499">
            <w:pPr>
              <w:jc w:val="center"/>
              <w:rPr>
                <w:b/>
              </w:rPr>
            </w:pPr>
            <w:r w:rsidRPr="00B72499">
              <w:rPr>
                <w:b/>
              </w:rPr>
              <w:t>11</w:t>
            </w:r>
            <w:r w:rsidRPr="00B72499">
              <w:rPr>
                <w:b/>
                <w:vertAlign w:val="superscript"/>
              </w:rPr>
              <w:t>th</w:t>
            </w:r>
            <w:r w:rsidRPr="00B72499">
              <w:rPr>
                <w:b/>
              </w:rPr>
              <w:t xml:space="preserve"> Grade</w:t>
            </w:r>
          </w:p>
        </w:tc>
        <w:tc>
          <w:tcPr>
            <w:tcW w:w="2340" w:type="dxa"/>
            <w:tcBorders>
              <w:top w:val="threeDEngrave" w:sz="24" w:space="0" w:color="auto"/>
            </w:tcBorders>
          </w:tcPr>
          <w:p w14:paraId="2E06D65C" w14:textId="77777777" w:rsidR="00B72499" w:rsidRPr="00B72499" w:rsidRDefault="00B72499" w:rsidP="00B72499">
            <w:pPr>
              <w:jc w:val="center"/>
              <w:rPr>
                <w:b/>
              </w:rPr>
            </w:pPr>
            <w:r w:rsidRPr="00B72499">
              <w:rPr>
                <w:b/>
              </w:rPr>
              <w:t>12</w:t>
            </w:r>
            <w:r w:rsidRPr="00B72499">
              <w:rPr>
                <w:b/>
                <w:vertAlign w:val="superscript"/>
              </w:rPr>
              <w:t>th</w:t>
            </w:r>
            <w:r w:rsidRPr="00B72499">
              <w:rPr>
                <w:b/>
              </w:rPr>
              <w:t xml:space="preserve"> Grade</w:t>
            </w:r>
          </w:p>
        </w:tc>
        <w:tc>
          <w:tcPr>
            <w:tcW w:w="1458" w:type="dxa"/>
            <w:tcBorders>
              <w:top w:val="threeDEngrave" w:sz="24" w:space="0" w:color="auto"/>
              <w:right w:val="threeDEngrave" w:sz="24" w:space="0" w:color="auto"/>
            </w:tcBorders>
          </w:tcPr>
          <w:p w14:paraId="575A4B4E" w14:textId="77777777" w:rsidR="00B72499" w:rsidRPr="00B72499" w:rsidRDefault="00B72499" w:rsidP="00B72499">
            <w:pPr>
              <w:jc w:val="center"/>
              <w:rPr>
                <w:b/>
              </w:rPr>
            </w:pPr>
            <w:r w:rsidRPr="00B72499">
              <w:rPr>
                <w:b/>
              </w:rPr>
              <w:t>Total Credits Earned</w:t>
            </w:r>
          </w:p>
        </w:tc>
      </w:tr>
      <w:tr w:rsidR="00B72499" w14:paraId="2AEA74CC" w14:textId="77777777" w:rsidTr="00B72499">
        <w:trPr>
          <w:trHeight w:val="557"/>
        </w:trPr>
        <w:tc>
          <w:tcPr>
            <w:tcW w:w="3258" w:type="dxa"/>
            <w:tcBorders>
              <w:left w:val="threeDEngrave" w:sz="24" w:space="0" w:color="auto"/>
            </w:tcBorders>
          </w:tcPr>
          <w:p w14:paraId="4EFF2F84" w14:textId="77777777" w:rsidR="00B72499" w:rsidRPr="00B72499" w:rsidRDefault="00B72499">
            <w:pPr>
              <w:rPr>
                <w:b/>
              </w:rPr>
            </w:pPr>
            <w:r w:rsidRPr="00B72499">
              <w:rPr>
                <w:b/>
              </w:rPr>
              <w:t>ENGLISH (40 credits)</w:t>
            </w:r>
          </w:p>
        </w:tc>
        <w:tc>
          <w:tcPr>
            <w:tcW w:w="2070" w:type="dxa"/>
            <w:vAlign w:val="center"/>
          </w:tcPr>
          <w:p w14:paraId="2ECEAE80" w14:textId="77777777" w:rsidR="00B72499" w:rsidRDefault="00B72499" w:rsidP="00B72499">
            <w:pPr>
              <w:jc w:val="center"/>
            </w:pPr>
            <w:r>
              <w:t>Lit/Writ</w:t>
            </w:r>
          </w:p>
        </w:tc>
        <w:tc>
          <w:tcPr>
            <w:tcW w:w="1980" w:type="dxa"/>
            <w:vAlign w:val="center"/>
          </w:tcPr>
          <w:p w14:paraId="4A092C48" w14:textId="77777777" w:rsidR="00B72499" w:rsidRDefault="000A76AC" w:rsidP="00B72499">
            <w:pPr>
              <w:jc w:val="center"/>
            </w:pPr>
            <w:r>
              <w:t>World Studies (Lit.)</w:t>
            </w:r>
          </w:p>
        </w:tc>
        <w:tc>
          <w:tcPr>
            <w:tcW w:w="2070" w:type="dxa"/>
            <w:vAlign w:val="center"/>
          </w:tcPr>
          <w:p w14:paraId="5CF4A072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FBC0A89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right w:val="threeDEngrave" w:sz="24" w:space="0" w:color="auto"/>
            </w:tcBorders>
          </w:tcPr>
          <w:p w14:paraId="5BECEA6E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408207C2" w14:textId="77777777" w:rsidTr="00B72499">
        <w:tc>
          <w:tcPr>
            <w:tcW w:w="3258" w:type="dxa"/>
            <w:tcBorders>
              <w:left w:val="threeDEngrave" w:sz="24" w:space="0" w:color="auto"/>
            </w:tcBorders>
          </w:tcPr>
          <w:p w14:paraId="7F8F9318" w14:textId="77777777" w:rsidR="00B72499" w:rsidRPr="00B72499" w:rsidRDefault="00B72499">
            <w:pPr>
              <w:rPr>
                <w:b/>
              </w:rPr>
            </w:pPr>
            <w:r w:rsidRPr="00B72499">
              <w:rPr>
                <w:b/>
              </w:rPr>
              <w:t>SCIENCE (20 credits)</w:t>
            </w:r>
          </w:p>
          <w:p w14:paraId="420AE985" w14:textId="77777777" w:rsidR="00B72499" w:rsidRDefault="00B72499">
            <w:pPr>
              <w:rPr>
                <w:i/>
              </w:rPr>
            </w:pPr>
            <w:r>
              <w:rPr>
                <w:i/>
              </w:rPr>
              <w:t>10 credits Life Science +</w:t>
            </w:r>
          </w:p>
          <w:p w14:paraId="37AD5913" w14:textId="77777777" w:rsidR="00B72499" w:rsidRPr="00B72499" w:rsidRDefault="00B72499">
            <w:pPr>
              <w:rPr>
                <w:i/>
              </w:rPr>
            </w:pPr>
            <w:r>
              <w:rPr>
                <w:i/>
              </w:rPr>
              <w:t>10 credits Physical Science</w:t>
            </w:r>
          </w:p>
        </w:tc>
        <w:tc>
          <w:tcPr>
            <w:tcW w:w="2070" w:type="dxa"/>
            <w:vAlign w:val="center"/>
          </w:tcPr>
          <w:p w14:paraId="103F0BDE" w14:textId="77777777" w:rsidR="00B72499" w:rsidRDefault="00B72499" w:rsidP="00B72499">
            <w:pPr>
              <w:jc w:val="center"/>
            </w:pPr>
            <w:r>
              <w:t>Biology (Life)</w:t>
            </w:r>
          </w:p>
        </w:tc>
        <w:tc>
          <w:tcPr>
            <w:tcW w:w="1980" w:type="dxa"/>
            <w:vAlign w:val="center"/>
          </w:tcPr>
          <w:p w14:paraId="5DB6EE95" w14:textId="77777777" w:rsidR="00B72499" w:rsidRDefault="007D362B" w:rsidP="009C0B33">
            <w:pPr>
              <w:jc w:val="center"/>
            </w:pPr>
            <w:r>
              <w:t xml:space="preserve"> </w:t>
            </w:r>
          </w:p>
        </w:tc>
        <w:tc>
          <w:tcPr>
            <w:tcW w:w="2070" w:type="dxa"/>
            <w:vAlign w:val="center"/>
          </w:tcPr>
          <w:p w14:paraId="4DEBA70A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4740D76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right w:val="threeDEngrave" w:sz="24" w:space="0" w:color="auto"/>
            </w:tcBorders>
          </w:tcPr>
          <w:p w14:paraId="5335581C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3A4B01E9" w14:textId="77777777" w:rsidTr="00B72499">
        <w:tc>
          <w:tcPr>
            <w:tcW w:w="3258" w:type="dxa"/>
            <w:tcBorders>
              <w:left w:val="threeDEngrave" w:sz="24" w:space="0" w:color="auto"/>
            </w:tcBorders>
          </w:tcPr>
          <w:p w14:paraId="5770724B" w14:textId="77777777" w:rsidR="00B72499" w:rsidRPr="00B72499" w:rsidRDefault="00B72499" w:rsidP="0055215B">
            <w:pPr>
              <w:rPr>
                <w:b/>
              </w:rPr>
            </w:pPr>
            <w:r w:rsidRPr="00B72499">
              <w:rPr>
                <w:b/>
              </w:rPr>
              <w:t>MATH (20 credits)</w:t>
            </w:r>
          </w:p>
          <w:p w14:paraId="0FDD98C4" w14:textId="77777777" w:rsidR="00B72499" w:rsidRDefault="00B72499" w:rsidP="0055215B">
            <w:pPr>
              <w:rPr>
                <w:i/>
              </w:rPr>
            </w:pPr>
            <w:r w:rsidRPr="00B72499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Pr="00B72499">
              <w:rPr>
                <w:i/>
              </w:rPr>
              <w:t>cr</w:t>
            </w:r>
            <w:r>
              <w:rPr>
                <w:i/>
              </w:rPr>
              <w:t>edits</w:t>
            </w:r>
            <w:r w:rsidRPr="00B72499">
              <w:rPr>
                <w:i/>
              </w:rPr>
              <w:t xml:space="preserve"> “Algebra”</w:t>
            </w:r>
            <w:r>
              <w:rPr>
                <w:i/>
              </w:rPr>
              <w:t xml:space="preserve"> +</w:t>
            </w:r>
          </w:p>
          <w:p w14:paraId="433A51CC" w14:textId="77777777" w:rsidR="00B72499" w:rsidRPr="00B72499" w:rsidRDefault="00B72499" w:rsidP="0055215B">
            <w:pPr>
              <w:rPr>
                <w:i/>
              </w:rPr>
            </w:pPr>
            <w:r w:rsidRPr="00B72499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Pr="00B72499">
              <w:rPr>
                <w:i/>
              </w:rPr>
              <w:t>cr</w:t>
            </w:r>
            <w:r>
              <w:rPr>
                <w:i/>
              </w:rPr>
              <w:t>edits</w:t>
            </w:r>
            <w:r w:rsidRPr="00B72499">
              <w:rPr>
                <w:i/>
              </w:rPr>
              <w:t xml:space="preserve"> “Geometry”</w:t>
            </w:r>
          </w:p>
        </w:tc>
        <w:tc>
          <w:tcPr>
            <w:tcW w:w="2070" w:type="dxa"/>
            <w:vAlign w:val="center"/>
          </w:tcPr>
          <w:p w14:paraId="2F60DA99" w14:textId="77777777" w:rsidR="00B72499" w:rsidRDefault="00B72499" w:rsidP="00B72499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1AEF11B" w14:textId="77777777" w:rsidR="00B72499" w:rsidRDefault="00B72499" w:rsidP="00B7249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F646444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96734CE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right w:val="threeDEngrave" w:sz="24" w:space="0" w:color="auto"/>
            </w:tcBorders>
          </w:tcPr>
          <w:p w14:paraId="3761B434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6F0371F2" w14:textId="77777777" w:rsidTr="00B72499">
        <w:trPr>
          <w:trHeight w:val="512"/>
        </w:trPr>
        <w:tc>
          <w:tcPr>
            <w:tcW w:w="3258" w:type="dxa"/>
            <w:tcBorders>
              <w:left w:val="threeDEngrave" w:sz="24" w:space="0" w:color="auto"/>
            </w:tcBorders>
          </w:tcPr>
          <w:p w14:paraId="6A952B5F" w14:textId="77777777" w:rsidR="00B72499" w:rsidRPr="00B72499" w:rsidRDefault="00B72499" w:rsidP="0055215B">
            <w:pPr>
              <w:rPr>
                <w:b/>
              </w:rPr>
            </w:pPr>
            <w:r w:rsidRPr="00B72499">
              <w:rPr>
                <w:b/>
              </w:rPr>
              <w:t>HISTORY (30 credits)</w:t>
            </w:r>
          </w:p>
        </w:tc>
        <w:tc>
          <w:tcPr>
            <w:tcW w:w="2070" w:type="dxa"/>
            <w:shd w:val="thinDiagStripe" w:color="auto" w:fill="auto"/>
            <w:vAlign w:val="center"/>
          </w:tcPr>
          <w:p w14:paraId="77ADD2A5" w14:textId="77777777" w:rsidR="00B72499" w:rsidRDefault="00B72499" w:rsidP="00B72499">
            <w:pPr>
              <w:jc w:val="center"/>
            </w:pPr>
          </w:p>
        </w:tc>
        <w:tc>
          <w:tcPr>
            <w:tcW w:w="1980" w:type="dxa"/>
            <w:vAlign w:val="center"/>
          </w:tcPr>
          <w:p w14:paraId="6276FCCD" w14:textId="77777777" w:rsidR="00B72499" w:rsidRDefault="000A76AC" w:rsidP="00B72499">
            <w:pPr>
              <w:jc w:val="center"/>
            </w:pPr>
            <w:r>
              <w:t>World Studies (Hist.)</w:t>
            </w:r>
          </w:p>
        </w:tc>
        <w:tc>
          <w:tcPr>
            <w:tcW w:w="2070" w:type="dxa"/>
            <w:vAlign w:val="center"/>
          </w:tcPr>
          <w:p w14:paraId="09CD1DDE" w14:textId="77777777" w:rsidR="00B72499" w:rsidRDefault="00B72499" w:rsidP="00B72499">
            <w:pPr>
              <w:jc w:val="center"/>
            </w:pPr>
            <w:r>
              <w:t>US History</w:t>
            </w:r>
          </w:p>
        </w:tc>
        <w:tc>
          <w:tcPr>
            <w:tcW w:w="2340" w:type="dxa"/>
            <w:vAlign w:val="center"/>
          </w:tcPr>
          <w:p w14:paraId="1CFF7583" w14:textId="77777777" w:rsidR="00B72499" w:rsidRDefault="00B72499" w:rsidP="00B72499">
            <w:pPr>
              <w:jc w:val="center"/>
            </w:pPr>
            <w:r>
              <w:t>Gov/Econ</w:t>
            </w:r>
          </w:p>
        </w:tc>
        <w:tc>
          <w:tcPr>
            <w:tcW w:w="1458" w:type="dxa"/>
            <w:tcBorders>
              <w:right w:val="threeDEngrave" w:sz="24" w:space="0" w:color="auto"/>
            </w:tcBorders>
          </w:tcPr>
          <w:p w14:paraId="0F4BEE58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28DDADE4" w14:textId="77777777" w:rsidTr="00B72499">
        <w:trPr>
          <w:trHeight w:val="548"/>
        </w:trPr>
        <w:tc>
          <w:tcPr>
            <w:tcW w:w="3258" w:type="dxa"/>
            <w:tcBorders>
              <w:left w:val="threeDEngrave" w:sz="24" w:space="0" w:color="auto"/>
            </w:tcBorders>
          </w:tcPr>
          <w:p w14:paraId="723731CB" w14:textId="77777777" w:rsidR="00B72499" w:rsidRPr="00B72499" w:rsidRDefault="00B72499">
            <w:pPr>
              <w:rPr>
                <w:b/>
              </w:rPr>
            </w:pPr>
            <w:r>
              <w:rPr>
                <w:b/>
              </w:rPr>
              <w:t>PE/SPORTS (20 credits)*</w:t>
            </w:r>
          </w:p>
        </w:tc>
        <w:tc>
          <w:tcPr>
            <w:tcW w:w="2070" w:type="dxa"/>
            <w:vAlign w:val="center"/>
          </w:tcPr>
          <w:p w14:paraId="4A7E33B4" w14:textId="77777777" w:rsidR="00B72499" w:rsidRPr="00B72499" w:rsidRDefault="00B72499" w:rsidP="00B72499">
            <w:pPr>
              <w:jc w:val="center"/>
            </w:pPr>
            <w:r>
              <w:t>PE 9</w:t>
            </w:r>
          </w:p>
        </w:tc>
        <w:tc>
          <w:tcPr>
            <w:tcW w:w="1980" w:type="dxa"/>
            <w:vAlign w:val="center"/>
          </w:tcPr>
          <w:p w14:paraId="66925D13" w14:textId="77777777" w:rsidR="00B72499" w:rsidRDefault="00B72499" w:rsidP="00B7249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8099632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2D3AC0B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right w:val="threeDEngrave" w:sz="24" w:space="0" w:color="auto"/>
            </w:tcBorders>
          </w:tcPr>
          <w:p w14:paraId="4D7BFE75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119A20F0" w14:textId="77777777" w:rsidTr="00B72499">
        <w:trPr>
          <w:trHeight w:val="512"/>
        </w:trPr>
        <w:tc>
          <w:tcPr>
            <w:tcW w:w="3258" w:type="dxa"/>
            <w:tcBorders>
              <w:left w:val="threeDEngrave" w:sz="24" w:space="0" w:color="auto"/>
            </w:tcBorders>
          </w:tcPr>
          <w:p w14:paraId="5B64C012" w14:textId="77777777" w:rsidR="00B72499" w:rsidRPr="00B72499" w:rsidRDefault="00B72499">
            <w:pPr>
              <w:rPr>
                <w:b/>
              </w:rPr>
            </w:pPr>
            <w:r>
              <w:rPr>
                <w:b/>
              </w:rPr>
              <w:t>ELECTIVES (70 credits)**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294DE0" w14:textId="77777777" w:rsidR="00B72499" w:rsidRDefault="00B72499" w:rsidP="00B72499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9D7453" w14:textId="77777777" w:rsidR="00B72499" w:rsidRDefault="00B72499" w:rsidP="00B72499">
            <w:pPr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8467DA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B90C58D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bottom w:val="single" w:sz="4" w:space="0" w:color="auto"/>
              <w:right w:val="threeDEngrave" w:sz="24" w:space="0" w:color="auto"/>
            </w:tcBorders>
          </w:tcPr>
          <w:p w14:paraId="6BF78444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7C51D1F3" w14:textId="77777777" w:rsidTr="00B72499">
        <w:tc>
          <w:tcPr>
            <w:tcW w:w="9378" w:type="dxa"/>
            <w:gridSpan w:val="4"/>
            <w:tcBorders>
              <w:left w:val="threeDEngrave" w:sz="24" w:space="0" w:color="auto"/>
            </w:tcBorders>
          </w:tcPr>
          <w:p w14:paraId="60EE50F5" w14:textId="77777777" w:rsidR="00B72499" w:rsidRDefault="00B72499" w:rsidP="00B72499">
            <w:r>
              <w:rPr>
                <w:b/>
              </w:rPr>
              <w:t xml:space="preserve">SELECTIVE ELECTIVES (20 credits) </w:t>
            </w:r>
            <w:r>
              <w:rPr>
                <w:i/>
              </w:rPr>
              <w:t>10 credits each from 2 of the 3 categories below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31A4A291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left w:val="nil"/>
              <w:right w:val="threeDEngrave" w:sz="24" w:space="0" w:color="auto"/>
            </w:tcBorders>
          </w:tcPr>
          <w:p w14:paraId="13FD6D2B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4F6EC00F" w14:textId="77777777" w:rsidTr="00B72499">
        <w:trPr>
          <w:trHeight w:val="530"/>
        </w:trPr>
        <w:tc>
          <w:tcPr>
            <w:tcW w:w="3258" w:type="dxa"/>
            <w:tcBorders>
              <w:left w:val="threeDEngrave" w:sz="24" w:space="0" w:color="auto"/>
            </w:tcBorders>
          </w:tcPr>
          <w:p w14:paraId="69F0547B" w14:textId="77777777" w:rsidR="00B72499" w:rsidRPr="00B72499" w:rsidRDefault="00B7249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FINE ARTS</w:t>
            </w:r>
          </w:p>
        </w:tc>
        <w:tc>
          <w:tcPr>
            <w:tcW w:w="2070" w:type="dxa"/>
          </w:tcPr>
          <w:p w14:paraId="43E5E09A" w14:textId="77777777" w:rsidR="00B72499" w:rsidRDefault="00B72499" w:rsidP="00B72499">
            <w:pPr>
              <w:jc w:val="center"/>
            </w:pPr>
          </w:p>
        </w:tc>
        <w:tc>
          <w:tcPr>
            <w:tcW w:w="1980" w:type="dxa"/>
          </w:tcPr>
          <w:p w14:paraId="64E65FB1" w14:textId="77777777" w:rsidR="00B72499" w:rsidRDefault="00B72499" w:rsidP="00B72499">
            <w:pPr>
              <w:jc w:val="center"/>
            </w:pPr>
          </w:p>
        </w:tc>
        <w:tc>
          <w:tcPr>
            <w:tcW w:w="2070" w:type="dxa"/>
          </w:tcPr>
          <w:p w14:paraId="74F1EAC8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</w:tcPr>
          <w:p w14:paraId="7FC8E08E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right w:val="threeDEngrave" w:sz="24" w:space="0" w:color="auto"/>
            </w:tcBorders>
          </w:tcPr>
          <w:p w14:paraId="585BA8FC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7159C426" w14:textId="77777777" w:rsidTr="00B72499">
        <w:trPr>
          <w:trHeight w:val="530"/>
        </w:trPr>
        <w:tc>
          <w:tcPr>
            <w:tcW w:w="3258" w:type="dxa"/>
            <w:tcBorders>
              <w:left w:val="threeDEngrave" w:sz="24" w:space="0" w:color="auto"/>
            </w:tcBorders>
          </w:tcPr>
          <w:p w14:paraId="66CAEA98" w14:textId="77777777" w:rsidR="00B72499" w:rsidRPr="00B72499" w:rsidRDefault="00B7249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FOREIGN LANGUAGE</w:t>
            </w:r>
          </w:p>
        </w:tc>
        <w:tc>
          <w:tcPr>
            <w:tcW w:w="2070" w:type="dxa"/>
          </w:tcPr>
          <w:p w14:paraId="1196BFAF" w14:textId="77777777" w:rsidR="00B72499" w:rsidRDefault="00B72499" w:rsidP="00B72499">
            <w:pPr>
              <w:jc w:val="center"/>
            </w:pPr>
          </w:p>
        </w:tc>
        <w:tc>
          <w:tcPr>
            <w:tcW w:w="1980" w:type="dxa"/>
          </w:tcPr>
          <w:p w14:paraId="5F4456B8" w14:textId="77777777" w:rsidR="00B72499" w:rsidRDefault="00B72499" w:rsidP="00B72499">
            <w:pPr>
              <w:jc w:val="center"/>
            </w:pPr>
          </w:p>
        </w:tc>
        <w:tc>
          <w:tcPr>
            <w:tcW w:w="2070" w:type="dxa"/>
          </w:tcPr>
          <w:p w14:paraId="5BBFA8E2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</w:tcPr>
          <w:p w14:paraId="62BED059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right w:val="threeDEngrave" w:sz="24" w:space="0" w:color="auto"/>
            </w:tcBorders>
          </w:tcPr>
          <w:p w14:paraId="4D4BD5E6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6808BE43" w14:textId="77777777" w:rsidTr="00B72499">
        <w:trPr>
          <w:trHeight w:val="530"/>
        </w:trPr>
        <w:tc>
          <w:tcPr>
            <w:tcW w:w="3258" w:type="dxa"/>
            <w:tcBorders>
              <w:left w:val="threeDEngrave" w:sz="24" w:space="0" w:color="auto"/>
              <w:bottom w:val="double" w:sz="4" w:space="0" w:color="auto"/>
            </w:tcBorders>
          </w:tcPr>
          <w:p w14:paraId="1BC6DFB7" w14:textId="77777777" w:rsidR="00B72499" w:rsidRPr="00B72499" w:rsidRDefault="00B7249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APPLIED ACADEMICS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37813756" w14:textId="77777777" w:rsidR="00B72499" w:rsidRDefault="00B72499" w:rsidP="00B72499">
            <w:pPr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7334BF7F" w14:textId="77777777" w:rsidR="00B72499" w:rsidRDefault="00B72499" w:rsidP="00B72499">
            <w:pPr>
              <w:jc w:val="center"/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49A3627F" w14:textId="77777777" w:rsidR="00B72499" w:rsidRDefault="00B72499" w:rsidP="00B72499">
            <w:pPr>
              <w:jc w:val="center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1C06899D" w14:textId="77777777" w:rsidR="00B72499" w:rsidRDefault="00B72499" w:rsidP="00B72499">
            <w:pPr>
              <w:jc w:val="center"/>
            </w:pPr>
          </w:p>
        </w:tc>
        <w:tc>
          <w:tcPr>
            <w:tcW w:w="1458" w:type="dxa"/>
            <w:tcBorders>
              <w:bottom w:val="double" w:sz="4" w:space="0" w:color="auto"/>
              <w:right w:val="threeDEngrave" w:sz="24" w:space="0" w:color="auto"/>
            </w:tcBorders>
          </w:tcPr>
          <w:p w14:paraId="41DA1FF4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33EBB97F" w14:textId="77777777" w:rsidTr="00B72499">
        <w:tc>
          <w:tcPr>
            <w:tcW w:w="3258" w:type="dxa"/>
            <w:tcBorders>
              <w:top w:val="double" w:sz="4" w:space="0" w:color="auto"/>
              <w:left w:val="threeDEngrave" w:sz="24" w:space="0" w:color="auto"/>
            </w:tcBorders>
          </w:tcPr>
          <w:p w14:paraId="3277FC63" w14:textId="77777777" w:rsidR="00B72499" w:rsidRPr="00B72499" w:rsidRDefault="00B72499">
            <w:pPr>
              <w:rPr>
                <w:b/>
              </w:rPr>
            </w:pPr>
            <w:r w:rsidRPr="00B72499">
              <w:rPr>
                <w:b/>
              </w:rPr>
              <w:t xml:space="preserve">TOTAL CREDITS EARNED </w:t>
            </w:r>
          </w:p>
          <w:p w14:paraId="401A38F5" w14:textId="77777777" w:rsidR="00B72499" w:rsidRDefault="00B72499">
            <w:r w:rsidRPr="00B72499">
              <w:rPr>
                <w:b/>
              </w:rPr>
              <w:t>(220 credits req. for graduation)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4907E46C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ED2DFC5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0ADF6EEC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38AF0BDB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top w:val="double" w:sz="4" w:space="0" w:color="auto"/>
              <w:right w:val="threeDEngrave" w:sz="24" w:space="0" w:color="auto"/>
            </w:tcBorders>
          </w:tcPr>
          <w:p w14:paraId="2E66AC46" w14:textId="77777777" w:rsidR="00B72499" w:rsidRPr="00B72499" w:rsidRDefault="00B72499" w:rsidP="00B72499">
            <w:pPr>
              <w:jc w:val="center"/>
              <w:rPr>
                <w:b/>
              </w:rPr>
            </w:pPr>
          </w:p>
        </w:tc>
      </w:tr>
      <w:tr w:rsidR="00B72499" w14:paraId="37D9104F" w14:textId="77777777" w:rsidTr="00B72499">
        <w:tc>
          <w:tcPr>
            <w:tcW w:w="3258" w:type="dxa"/>
            <w:tcBorders>
              <w:left w:val="threeDEngrave" w:sz="24" w:space="0" w:color="auto"/>
              <w:bottom w:val="threeDEngrave" w:sz="24" w:space="0" w:color="auto"/>
            </w:tcBorders>
          </w:tcPr>
          <w:p w14:paraId="7537FC39" w14:textId="77777777" w:rsidR="00B72499" w:rsidRPr="00B72499" w:rsidRDefault="00B72499">
            <w:pPr>
              <w:rPr>
                <w:i/>
              </w:rPr>
            </w:pPr>
            <w:r w:rsidRPr="00B72499">
              <w:rPr>
                <w:i/>
              </w:rPr>
              <w:t>To be on track for graduation, you should have at least the following total credits after each year</w:t>
            </w:r>
            <w:r w:rsidR="007D362B">
              <w:rPr>
                <w:i/>
              </w:rPr>
              <w:t>. Must earn D or better to receive credits.</w:t>
            </w:r>
          </w:p>
        </w:tc>
        <w:tc>
          <w:tcPr>
            <w:tcW w:w="2070" w:type="dxa"/>
            <w:tcBorders>
              <w:bottom w:val="threeDEngrave" w:sz="24" w:space="0" w:color="auto"/>
            </w:tcBorders>
          </w:tcPr>
          <w:p w14:paraId="7FD414A8" w14:textId="77777777" w:rsidR="00B72499" w:rsidRDefault="00B72499" w:rsidP="00B72499">
            <w:pPr>
              <w:jc w:val="center"/>
              <w:rPr>
                <w:i/>
              </w:rPr>
            </w:pPr>
          </w:p>
          <w:p w14:paraId="06297E46" w14:textId="77777777" w:rsidR="00B72499" w:rsidRPr="00B72499" w:rsidRDefault="00B72499" w:rsidP="00B72499">
            <w:pPr>
              <w:jc w:val="center"/>
              <w:rPr>
                <w:i/>
              </w:rPr>
            </w:pPr>
            <w:r w:rsidRPr="00B72499">
              <w:rPr>
                <w:i/>
              </w:rPr>
              <w:t>55</w:t>
            </w:r>
          </w:p>
        </w:tc>
        <w:tc>
          <w:tcPr>
            <w:tcW w:w="1980" w:type="dxa"/>
            <w:tcBorders>
              <w:bottom w:val="threeDEngrave" w:sz="24" w:space="0" w:color="auto"/>
            </w:tcBorders>
          </w:tcPr>
          <w:p w14:paraId="00DE060C" w14:textId="77777777" w:rsidR="00B72499" w:rsidRDefault="00B72499" w:rsidP="00B72499">
            <w:pPr>
              <w:jc w:val="center"/>
              <w:rPr>
                <w:i/>
              </w:rPr>
            </w:pPr>
          </w:p>
          <w:p w14:paraId="609A99D4" w14:textId="77777777" w:rsidR="00B72499" w:rsidRPr="00B72499" w:rsidRDefault="00B72499" w:rsidP="00B72499">
            <w:pPr>
              <w:jc w:val="center"/>
              <w:rPr>
                <w:i/>
              </w:rPr>
            </w:pPr>
            <w:r w:rsidRPr="00B72499">
              <w:rPr>
                <w:i/>
              </w:rPr>
              <w:t>110</w:t>
            </w:r>
          </w:p>
        </w:tc>
        <w:tc>
          <w:tcPr>
            <w:tcW w:w="2070" w:type="dxa"/>
            <w:tcBorders>
              <w:bottom w:val="threeDEngrave" w:sz="24" w:space="0" w:color="auto"/>
            </w:tcBorders>
          </w:tcPr>
          <w:p w14:paraId="260C3EF2" w14:textId="77777777" w:rsidR="00B72499" w:rsidRDefault="00B72499" w:rsidP="00B72499">
            <w:pPr>
              <w:jc w:val="center"/>
              <w:rPr>
                <w:i/>
              </w:rPr>
            </w:pPr>
          </w:p>
          <w:p w14:paraId="3ED7A28E" w14:textId="77777777" w:rsidR="00B72499" w:rsidRPr="00B72499" w:rsidRDefault="00B72499" w:rsidP="00B72499">
            <w:pPr>
              <w:jc w:val="center"/>
              <w:rPr>
                <w:i/>
              </w:rPr>
            </w:pPr>
            <w:r w:rsidRPr="00B72499">
              <w:rPr>
                <w:i/>
              </w:rPr>
              <w:t>165</w:t>
            </w:r>
          </w:p>
        </w:tc>
        <w:tc>
          <w:tcPr>
            <w:tcW w:w="2340" w:type="dxa"/>
            <w:tcBorders>
              <w:bottom w:val="threeDEngrave" w:sz="24" w:space="0" w:color="auto"/>
            </w:tcBorders>
          </w:tcPr>
          <w:p w14:paraId="7183F6DA" w14:textId="77777777" w:rsidR="00B72499" w:rsidRDefault="00B72499" w:rsidP="00B72499">
            <w:pPr>
              <w:jc w:val="center"/>
              <w:rPr>
                <w:i/>
              </w:rPr>
            </w:pPr>
          </w:p>
          <w:p w14:paraId="6EA1FE28" w14:textId="77777777" w:rsidR="00B72499" w:rsidRPr="00B72499" w:rsidRDefault="00B72499" w:rsidP="00B72499">
            <w:pPr>
              <w:jc w:val="center"/>
              <w:rPr>
                <w:i/>
              </w:rPr>
            </w:pPr>
            <w:r w:rsidRPr="00B72499">
              <w:rPr>
                <w:i/>
              </w:rPr>
              <w:t>220</w:t>
            </w:r>
          </w:p>
        </w:tc>
        <w:tc>
          <w:tcPr>
            <w:tcW w:w="1458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57A03333" w14:textId="77777777" w:rsidR="00B72499" w:rsidRDefault="00B72499" w:rsidP="00B72499">
            <w:pPr>
              <w:jc w:val="center"/>
            </w:pPr>
          </w:p>
        </w:tc>
      </w:tr>
    </w:tbl>
    <w:p w14:paraId="1D5365F1" w14:textId="77777777" w:rsidR="00B72499" w:rsidRDefault="00B72499" w:rsidP="00B72499">
      <w:pPr>
        <w:spacing w:after="0"/>
      </w:pPr>
      <w:r>
        <w:t xml:space="preserve">* You earn 5 credits per season of a sport. </w:t>
      </w:r>
      <w:r w:rsidR="00767AD8">
        <w:t>If you play a sport your freshmen year</w:t>
      </w:r>
      <w:r>
        <w:t xml:space="preserve">, </w:t>
      </w:r>
      <w:r w:rsidR="00767AD8">
        <w:t>your sport will count in the</w:t>
      </w:r>
      <w:r>
        <w:t xml:space="preserve"> “Elective” category.</w:t>
      </w:r>
    </w:p>
    <w:p w14:paraId="237A8DB8" w14:textId="77777777" w:rsidR="00B72499" w:rsidRDefault="00B72499" w:rsidP="00B72499">
      <w:pPr>
        <w:spacing w:after="0"/>
      </w:pPr>
      <w:r>
        <w:t>**If you complete more than the required credits in any other area, the extra credits will count towards the “Elective” category</w:t>
      </w:r>
      <w:r w:rsidR="00767AD8">
        <w:t>.</w:t>
      </w:r>
    </w:p>
    <w:sectPr w:rsidR="00B72499" w:rsidSect="00B72499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2"/>
    <w:rsid w:val="000650C6"/>
    <w:rsid w:val="00082805"/>
    <w:rsid w:val="000A76AC"/>
    <w:rsid w:val="001066BB"/>
    <w:rsid w:val="001A360A"/>
    <w:rsid w:val="001C32A2"/>
    <w:rsid w:val="00260F9B"/>
    <w:rsid w:val="002834CA"/>
    <w:rsid w:val="005E1408"/>
    <w:rsid w:val="005F5479"/>
    <w:rsid w:val="0075791A"/>
    <w:rsid w:val="00767AD8"/>
    <w:rsid w:val="007D362B"/>
    <w:rsid w:val="00820CF8"/>
    <w:rsid w:val="009C0B33"/>
    <w:rsid w:val="00A263F2"/>
    <w:rsid w:val="00A469AD"/>
    <w:rsid w:val="00B42074"/>
    <w:rsid w:val="00B72499"/>
    <w:rsid w:val="00C63F86"/>
    <w:rsid w:val="00D70145"/>
    <w:rsid w:val="00E65B65"/>
    <w:rsid w:val="00E671F6"/>
    <w:rsid w:val="00E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564F"/>
  <w15:docId w15:val="{5E5E9BD6-6B0B-4C86-AA4B-CDC4603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7249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F171-89C4-A24C-938D-E821B77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1271</Characters>
  <Application>Microsoft Macintosh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kate_west</dc:creator>
  <cp:lastModifiedBy>Microsoft Office User</cp:lastModifiedBy>
  <cp:revision>2</cp:revision>
  <dcterms:created xsi:type="dcterms:W3CDTF">2018-09-08T01:46:00Z</dcterms:created>
  <dcterms:modified xsi:type="dcterms:W3CDTF">2018-09-08T01:46:00Z</dcterms:modified>
</cp:coreProperties>
</file>